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05" w:rsidRDefault="00127305" w:rsidP="00127305">
      <w:pPr>
        <w:jc w:val="center"/>
        <w:rPr>
          <w:sz w:val="48"/>
          <w:szCs w:val="48"/>
        </w:rPr>
      </w:pPr>
      <w:r w:rsidRPr="00127305">
        <w:rPr>
          <w:rFonts w:hint="eastAsia"/>
          <w:sz w:val="48"/>
          <w:szCs w:val="48"/>
        </w:rPr>
        <w:t>Application Form</w:t>
      </w:r>
    </w:p>
    <w:p w:rsidR="00127305" w:rsidRDefault="00127305" w:rsidP="00127305">
      <w:pPr>
        <w:jc w:val="center"/>
        <w:rPr>
          <w:sz w:val="48"/>
          <w:szCs w:val="48"/>
        </w:rPr>
      </w:pPr>
    </w:p>
    <w:p w:rsidR="00127305" w:rsidRPr="00127305" w:rsidRDefault="00127305" w:rsidP="0012730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Please submit FRONT and BACK clear picture of the Residence C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rd </w:t>
      </w:r>
    </w:p>
    <w:p w:rsidR="00127305" w:rsidRDefault="00127305" w:rsidP="0012730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Complete the information needed and mail to the email address</w:t>
      </w:r>
    </w:p>
    <w:p w:rsidR="00127305" w:rsidRPr="00127305" w:rsidRDefault="00127305" w:rsidP="00127305">
      <w:pPr>
        <w:pStyle w:val="a3"/>
        <w:ind w:leftChars="0" w:left="360"/>
        <w:rPr>
          <w:rFonts w:ascii="Droid Serif" w:hAnsi="Droid Serif" w:hint="eastAsia"/>
          <w:color w:val="000000" w:themeColor="text1"/>
          <w:sz w:val="32"/>
          <w:szCs w:val="32"/>
          <w:shd w:val="clear" w:color="auto" w:fill="FFFFFF"/>
        </w:rPr>
      </w:pPr>
      <w:r w:rsidRPr="00127305">
        <w:rPr>
          <w:rFonts w:hint="eastAsia"/>
          <w:color w:val="000000" w:themeColor="text1"/>
          <w:sz w:val="24"/>
          <w:szCs w:val="24"/>
        </w:rPr>
        <w:t xml:space="preserve">   </w:t>
      </w:r>
      <w:r w:rsidRPr="00127305">
        <w:rPr>
          <w:rFonts w:ascii="Droid Serif" w:hAnsi="Droid Serif"/>
          <w:color w:val="000000" w:themeColor="text1"/>
          <w:sz w:val="32"/>
          <w:szCs w:val="32"/>
          <w:shd w:val="clear" w:color="auto" w:fill="FFFFFF"/>
        </w:rPr>
        <w:t> </w:t>
      </w:r>
      <w:hyperlink r:id="rId7" w:history="1">
        <w:r w:rsidRPr="001E4537">
          <w:rPr>
            <w:rStyle w:val="a4"/>
            <w:rFonts w:ascii="Droid Serif" w:hAnsi="Droid Serif"/>
            <w:sz w:val="32"/>
            <w:szCs w:val="32"/>
            <w:shd w:val="clear" w:color="auto" w:fill="FFFFFF"/>
          </w:rPr>
          <w:t>sumojapanmobilepocketwifi@gmail.com</w:t>
        </w:r>
      </w:hyperlink>
    </w:p>
    <w:tbl>
      <w:tblPr>
        <w:tblStyle w:val="a5"/>
        <w:tblW w:w="9216" w:type="dxa"/>
        <w:tblInd w:w="360" w:type="dxa"/>
        <w:tblLook w:val="04A0"/>
      </w:tblPr>
      <w:tblGrid>
        <w:gridCol w:w="3576"/>
        <w:gridCol w:w="5640"/>
      </w:tblGrid>
      <w:tr w:rsidR="00127305" w:rsidRPr="00127305" w:rsidTr="00127305">
        <w:trPr>
          <w:trHeight w:val="768"/>
        </w:trPr>
        <w:tc>
          <w:tcPr>
            <w:tcW w:w="3576" w:type="dxa"/>
          </w:tcPr>
          <w:p w:rsid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Product Order </w:t>
            </w:r>
          </w:p>
          <w:p w:rsidR="00127305" w:rsidRPr="00127305" w:rsidRDefault="00127305" w:rsidP="00127305">
            <w:pPr>
              <w:pStyle w:val="a3"/>
              <w:ind w:leftChars="0" w:left="36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(Pocket Mobile </w:t>
            </w:r>
            <w:proofErr w:type="spellStart"/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Wifi</w:t>
            </w:r>
            <w:proofErr w:type="spellEnd"/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or Home Internet)</w:t>
            </w:r>
          </w:p>
        </w:tc>
        <w:tc>
          <w:tcPr>
            <w:tcW w:w="5640" w:type="dxa"/>
          </w:tcPr>
          <w:p w:rsidR="00127305" w:rsidRPr="00127305" w:rsidRDefault="00127305" w:rsidP="00127305">
            <w:pP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7305" w:rsidRPr="00127305" w:rsidTr="00127305">
        <w:trPr>
          <w:trHeight w:val="768"/>
        </w:trPr>
        <w:tc>
          <w:tcPr>
            <w:tcW w:w="3576" w:type="dxa"/>
          </w:tcPr>
          <w:p w:rsid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Complete Name</w:t>
            </w:r>
          </w:p>
        </w:tc>
        <w:tc>
          <w:tcPr>
            <w:tcW w:w="5640" w:type="dxa"/>
          </w:tcPr>
          <w:p w:rsidR="00127305" w:rsidRPr="00127305" w:rsidRDefault="00127305" w:rsidP="00127305">
            <w:pPr>
              <w:pStyle w:val="a3"/>
              <w:ind w:leftChars="0" w:left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7305" w:rsidRPr="00127305" w:rsidTr="00127305">
        <w:trPr>
          <w:trHeight w:val="768"/>
        </w:trPr>
        <w:tc>
          <w:tcPr>
            <w:tcW w:w="3576" w:type="dxa"/>
          </w:tcPr>
          <w:p w:rsid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Complete </w:t>
            </w:r>
            <w:r>
              <w:t>A</w:t>
            </w:r>
            <w:r>
              <w:rPr>
                <w:rFonts w:hint="eastAsia"/>
              </w:rPr>
              <w:t>ddress</w:t>
            </w:r>
          </w:p>
          <w:p w:rsidR="00127305" w:rsidRDefault="00127305" w:rsidP="00127305">
            <w:pPr>
              <w:ind w:firstLineChars="350" w:firstLine="735"/>
            </w:pPr>
            <w:r>
              <w:t>C</w:t>
            </w:r>
            <w:r>
              <w:rPr>
                <w:rFonts w:hint="eastAsia"/>
              </w:rPr>
              <w:t>ity</w:t>
            </w:r>
          </w:p>
          <w:p w:rsidR="00127305" w:rsidRDefault="00127305" w:rsidP="00127305">
            <w:pPr>
              <w:ind w:firstLineChars="350" w:firstLine="735"/>
            </w:pPr>
            <w:r>
              <w:t>P</w:t>
            </w:r>
            <w:r>
              <w:rPr>
                <w:rFonts w:hint="eastAsia"/>
              </w:rPr>
              <w:t>refecture</w:t>
            </w:r>
          </w:p>
          <w:p w:rsidR="00127305" w:rsidRDefault="00127305" w:rsidP="00127305">
            <w:pPr>
              <w:ind w:firstLineChars="350" w:firstLine="735"/>
            </w:pPr>
            <w:r>
              <w:t>Z</w:t>
            </w:r>
            <w:r>
              <w:rPr>
                <w:rFonts w:hint="eastAsia"/>
              </w:rPr>
              <w:t>ip code</w:t>
            </w:r>
          </w:p>
          <w:p w:rsidR="00127305" w:rsidRDefault="00127305" w:rsidP="00127305">
            <w:pPr>
              <w:ind w:leftChars="351" w:left="947" w:hangingChars="100" w:hanging="210"/>
              <w:jc w:val="left"/>
            </w:pPr>
            <w:r>
              <w:t>A</w:t>
            </w:r>
            <w:r>
              <w:rPr>
                <w:rFonts w:hint="eastAsia"/>
              </w:rPr>
              <w:t>partment name/  building name</w:t>
            </w:r>
          </w:p>
          <w:p w:rsidR="00127305" w:rsidRPr="00127305" w:rsidRDefault="00127305" w:rsidP="00127305">
            <w:pPr>
              <w:ind w:firstLineChars="350" w:firstLine="735"/>
            </w:pPr>
            <w:r>
              <w:t>R</w:t>
            </w:r>
            <w:r>
              <w:rPr>
                <w:rFonts w:hint="eastAsia"/>
              </w:rPr>
              <w:t>oom number</w:t>
            </w:r>
          </w:p>
        </w:tc>
        <w:tc>
          <w:tcPr>
            <w:tcW w:w="5640" w:type="dxa"/>
          </w:tcPr>
          <w:p w:rsidR="00127305" w:rsidRPr="00127305" w:rsidRDefault="00127305" w:rsidP="00127305">
            <w:pPr>
              <w:pStyle w:val="a3"/>
              <w:ind w:leftChars="0" w:left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7305" w:rsidRPr="00127305" w:rsidTr="00127305">
        <w:trPr>
          <w:trHeight w:val="768"/>
        </w:trPr>
        <w:tc>
          <w:tcPr>
            <w:tcW w:w="3576" w:type="dxa"/>
          </w:tcPr>
          <w:p w:rsidR="00127305" w:rsidRP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Contact Number</w:t>
            </w:r>
          </w:p>
        </w:tc>
        <w:tc>
          <w:tcPr>
            <w:tcW w:w="5640" w:type="dxa"/>
          </w:tcPr>
          <w:p w:rsidR="00127305" w:rsidRPr="00127305" w:rsidRDefault="00127305" w:rsidP="00127305">
            <w:pPr>
              <w:pStyle w:val="a3"/>
              <w:ind w:leftChars="0" w:left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7305" w:rsidRPr="00127305" w:rsidTr="00127305">
        <w:trPr>
          <w:trHeight w:val="768"/>
        </w:trPr>
        <w:tc>
          <w:tcPr>
            <w:tcW w:w="3576" w:type="dxa"/>
          </w:tcPr>
          <w:p w:rsid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Name</w:t>
            </w:r>
          </w:p>
          <w:p w:rsid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email address</w:t>
            </w:r>
          </w:p>
          <w:p w:rsidR="00127305" w:rsidRP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URL/ Link</w:t>
            </w:r>
          </w:p>
        </w:tc>
        <w:tc>
          <w:tcPr>
            <w:tcW w:w="5640" w:type="dxa"/>
          </w:tcPr>
          <w:p w:rsidR="00127305" w:rsidRPr="00127305" w:rsidRDefault="00127305" w:rsidP="00127305">
            <w:pPr>
              <w:pStyle w:val="a3"/>
              <w:ind w:leftChars="0" w:left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7305" w:rsidRPr="00127305" w:rsidTr="00127305">
        <w:trPr>
          <w:trHeight w:val="752"/>
        </w:trPr>
        <w:tc>
          <w:tcPr>
            <w:tcW w:w="3576" w:type="dxa"/>
          </w:tcPr>
          <w:p w:rsid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Reference Person </w:t>
            </w:r>
          </w:p>
          <w:p w:rsidR="00127305" w:rsidRP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Reference Contact number</w:t>
            </w:r>
          </w:p>
        </w:tc>
        <w:tc>
          <w:tcPr>
            <w:tcW w:w="5640" w:type="dxa"/>
          </w:tcPr>
          <w:p w:rsidR="00127305" w:rsidRPr="00127305" w:rsidRDefault="00127305" w:rsidP="00127305">
            <w:pPr>
              <w:pStyle w:val="a3"/>
              <w:ind w:leftChars="0" w:left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7305" w:rsidRPr="00127305" w:rsidTr="00127305">
        <w:trPr>
          <w:trHeight w:val="752"/>
        </w:trPr>
        <w:tc>
          <w:tcPr>
            <w:tcW w:w="3576" w:type="dxa"/>
          </w:tcPr>
          <w:p w:rsid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Delivery Date</w:t>
            </w:r>
          </w:p>
          <w:p w:rsidR="00127305" w:rsidRPr="00127305" w:rsidRDefault="00127305" w:rsidP="00127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  <w:t>Delivery Time</w:t>
            </w:r>
          </w:p>
        </w:tc>
        <w:tc>
          <w:tcPr>
            <w:tcW w:w="5640" w:type="dxa"/>
          </w:tcPr>
          <w:p w:rsidR="00127305" w:rsidRPr="00127305" w:rsidRDefault="00127305" w:rsidP="00127305">
            <w:pPr>
              <w:pStyle w:val="a3"/>
              <w:ind w:leftChars="0" w:left="0"/>
              <w:rPr>
                <w:rFonts w:ascii="Droid Serif" w:hAnsi="Droid Serif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127305" w:rsidRPr="00127305" w:rsidRDefault="00127305" w:rsidP="00127305">
      <w:pPr>
        <w:rPr>
          <w:rFonts w:ascii="Droid Serif" w:hAnsi="Droid Serif" w:hint="eastAsia"/>
          <w:color w:val="000000" w:themeColor="text1"/>
          <w:sz w:val="24"/>
          <w:szCs w:val="24"/>
          <w:shd w:val="clear" w:color="auto" w:fill="FFFFFF"/>
        </w:rPr>
      </w:pPr>
    </w:p>
    <w:p w:rsidR="00127305" w:rsidRDefault="00127305" w:rsidP="00127305">
      <w:pPr>
        <w:pStyle w:val="a3"/>
        <w:ind w:leftChars="0" w:left="360"/>
        <w:rPr>
          <w:rFonts w:ascii="Droid Serif" w:hAnsi="Droid Serif" w:hint="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Droid Serif" w:hAnsi="Droid Serif" w:hint="eastAsia"/>
          <w:color w:val="000000" w:themeColor="text1"/>
          <w:sz w:val="24"/>
          <w:szCs w:val="24"/>
          <w:shd w:val="clear" w:color="auto" w:fill="FFFFFF"/>
        </w:rPr>
        <w:t xml:space="preserve">Delivery is 1-2 days thru Sagawa Express for mobile pocket </w:t>
      </w:r>
      <w:proofErr w:type="spellStart"/>
      <w:r>
        <w:rPr>
          <w:rFonts w:ascii="Droid Serif" w:hAnsi="Droid Serif" w:hint="eastAsia"/>
          <w:color w:val="000000" w:themeColor="text1"/>
          <w:sz w:val="24"/>
          <w:szCs w:val="24"/>
          <w:shd w:val="clear" w:color="auto" w:fill="FFFFFF"/>
        </w:rPr>
        <w:t>wifi</w:t>
      </w:r>
      <w:proofErr w:type="spellEnd"/>
      <w:r>
        <w:rPr>
          <w:rFonts w:ascii="Droid Serif" w:hAnsi="Droid Serif" w:hint="eastAsia"/>
          <w:color w:val="000000" w:themeColor="text1"/>
          <w:sz w:val="24"/>
          <w:szCs w:val="24"/>
          <w:shd w:val="clear" w:color="auto" w:fill="FFFFFF"/>
        </w:rPr>
        <w:t>. Please sign and Mail back the INFORMATION SHEET that comes with the package the day after delivery to avoid penalty or internet loss.</w:t>
      </w:r>
    </w:p>
    <w:p w:rsidR="00127305" w:rsidRPr="00127305" w:rsidRDefault="00127305" w:rsidP="00127305">
      <w:pPr>
        <w:pStyle w:val="a3"/>
        <w:ind w:leftChars="0" w:left="360"/>
        <w:rPr>
          <w:rFonts w:ascii="Droid Serif" w:hAnsi="Droid Serif" w:hint="eastAsia"/>
          <w:color w:val="000000" w:themeColor="text1"/>
          <w:sz w:val="24"/>
          <w:szCs w:val="24"/>
          <w:shd w:val="clear" w:color="auto" w:fill="FFFFFF"/>
        </w:rPr>
      </w:pPr>
    </w:p>
    <w:p w:rsidR="00127305" w:rsidRDefault="00127305" w:rsidP="00127305">
      <w:pPr>
        <w:pStyle w:val="a3"/>
        <w:ind w:leftChars="0" w:left="360"/>
        <w:rPr>
          <w:color w:val="000000" w:themeColor="text1"/>
          <w:sz w:val="28"/>
          <w:szCs w:val="28"/>
        </w:rPr>
      </w:pPr>
      <w:proofErr w:type="spellStart"/>
      <w:r w:rsidRPr="00127305">
        <w:rPr>
          <w:rFonts w:hint="eastAsia"/>
          <w:color w:val="000000" w:themeColor="text1"/>
          <w:sz w:val="28"/>
          <w:szCs w:val="28"/>
        </w:rPr>
        <w:t>Pls</w:t>
      </w:r>
      <w:proofErr w:type="spellEnd"/>
      <w:r w:rsidRPr="00127305">
        <w:rPr>
          <w:rFonts w:hint="eastAsia"/>
          <w:color w:val="000000" w:themeColor="text1"/>
          <w:sz w:val="28"/>
          <w:szCs w:val="28"/>
        </w:rPr>
        <w:t xml:space="preserve"> visit and Like</w:t>
      </w:r>
      <w:r>
        <w:rPr>
          <w:rFonts w:hint="eastAsia"/>
          <w:color w:val="000000" w:themeColor="text1"/>
          <w:sz w:val="28"/>
          <w:szCs w:val="28"/>
        </w:rPr>
        <w:t xml:space="preserve">:   </w:t>
      </w:r>
      <w:r w:rsidRPr="00127305">
        <w:rPr>
          <w:rFonts w:hint="eastAsia"/>
          <w:color w:val="000000" w:themeColor="text1"/>
          <w:sz w:val="28"/>
          <w:szCs w:val="28"/>
        </w:rPr>
        <w:t xml:space="preserve"> </w:t>
      </w:r>
      <w:hyperlink r:id="rId8" w:history="1">
        <w:r w:rsidRPr="001E4537">
          <w:rPr>
            <w:rStyle w:val="a4"/>
            <w:sz w:val="28"/>
            <w:szCs w:val="28"/>
          </w:rPr>
          <w:t>https://www.facebook.com/estorejapan/</w:t>
        </w:r>
      </w:hyperlink>
    </w:p>
    <w:p w:rsidR="00A65A55" w:rsidRPr="00A65A55" w:rsidRDefault="00A65A55" w:rsidP="00A65A55">
      <w:pPr>
        <w:pStyle w:val="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</w:rPr>
      </w:pPr>
      <w:r w:rsidRPr="00A65A55">
        <w:rPr>
          <w:rFonts w:ascii="Helvetica" w:hAnsi="Helvetica" w:cs="Helvetica" w:hint="eastAsia"/>
          <w:color w:val="1D2129"/>
        </w:rPr>
        <w:lastRenderedPageBreak/>
        <w:t xml:space="preserve">Do you want to get the Softbank Pocket </w:t>
      </w:r>
      <w:proofErr w:type="spellStart"/>
      <w:r w:rsidRPr="00A65A55">
        <w:rPr>
          <w:rFonts w:ascii="Helvetica" w:hAnsi="Helvetica" w:cs="Helvetica" w:hint="eastAsia"/>
          <w:color w:val="1D2129"/>
        </w:rPr>
        <w:t>wifi</w:t>
      </w:r>
      <w:proofErr w:type="spellEnd"/>
      <w:r w:rsidRPr="00A65A55">
        <w:rPr>
          <w:rFonts w:ascii="Helvetica" w:hAnsi="Helvetica" w:cs="Helvetica" w:hint="eastAsia"/>
          <w:color w:val="1D2129"/>
        </w:rPr>
        <w:t xml:space="preserve"> or the ZERO Cash Out Unlimited Home </w:t>
      </w:r>
      <w:proofErr w:type="gramStart"/>
      <w:r w:rsidRPr="00A65A55">
        <w:rPr>
          <w:rFonts w:ascii="Helvetica" w:hAnsi="Helvetica" w:cs="Helvetica" w:hint="eastAsia"/>
          <w:color w:val="1D2129"/>
        </w:rPr>
        <w:t>Internet</w:t>
      </w:r>
      <w:proofErr w:type="gramEnd"/>
    </w:p>
    <w:p w:rsidR="00A65A55" w:rsidRPr="00A65A55" w:rsidRDefault="00A65A55" w:rsidP="00A65A55">
      <w:pPr>
        <w:pStyle w:val="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</w:rPr>
      </w:pPr>
    </w:p>
    <w:p w:rsidR="00A65A55" w:rsidRPr="00A65A55" w:rsidRDefault="00A65A55" w:rsidP="00A65A55">
      <w:pPr>
        <w:pStyle w:val="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</w:rPr>
      </w:pPr>
      <w:r>
        <w:rPr>
          <w:rFonts w:ascii="Helvetica" w:hAnsi="Helvetica" w:cs="Helvetica" w:hint="eastAsia"/>
          <w:noProof/>
          <w:color w:val="1D21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111125</wp:posOffset>
            </wp:positionV>
            <wp:extent cx="1819275" cy="1819275"/>
            <wp:effectExtent l="19050" t="0" r="9525" b="0"/>
            <wp:wrapTight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ight>
            <wp:docPr id="2" name="図 2" descr="C:\Users\User\Desktop\advertisment\15181414_206375733145009_15813133091582794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dvertisment\15181414_206375733145009_158131330915827946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A55">
        <w:rPr>
          <w:rFonts w:ascii="Helvetica" w:hAnsi="Helvetica" w:cs="Helvetica" w:hint="eastAsia"/>
          <w:color w:val="1D2129"/>
        </w:rPr>
        <w:t xml:space="preserve">1. </w:t>
      </w:r>
      <w:proofErr w:type="gramStart"/>
      <w:r w:rsidRPr="00A65A55">
        <w:rPr>
          <w:rFonts w:ascii="Helvetica" w:hAnsi="Helvetica" w:cs="Helvetica" w:hint="eastAsia"/>
          <w:color w:val="1D2129"/>
        </w:rPr>
        <w:t>50gb</w:t>
      </w:r>
      <w:proofErr w:type="gramEnd"/>
      <w:r w:rsidRPr="00A65A55">
        <w:rPr>
          <w:rFonts w:ascii="Helvetica" w:hAnsi="Helvetica" w:cs="Helvetica" w:hint="eastAsia"/>
          <w:color w:val="1D2129"/>
        </w:rPr>
        <w:t xml:space="preserve"> monthly </w:t>
      </w:r>
      <w:r w:rsidRPr="00A65A55">
        <w:rPr>
          <w:rFonts w:ascii="Helvetica" w:hAnsi="Helvetica" w:cs="Helvetica"/>
          <w:color w:val="1D2129"/>
        </w:rPr>
        <w:t>–</w:t>
      </w:r>
      <w:r w:rsidRPr="00A65A55">
        <w:rPr>
          <w:rFonts w:ascii="Helvetica" w:hAnsi="Helvetica" w:cs="Helvetica" w:hint="eastAsia"/>
          <w:color w:val="1D2129"/>
        </w:rPr>
        <w:t xml:space="preserve"> Fast Softbank Pocket mobile </w:t>
      </w:r>
      <w:proofErr w:type="spellStart"/>
      <w:r w:rsidRPr="00A65A55">
        <w:rPr>
          <w:rFonts w:ascii="Helvetica" w:hAnsi="Helvetica" w:cs="Helvetica" w:hint="eastAsia"/>
          <w:color w:val="1D2129"/>
        </w:rPr>
        <w:t>wifi</w:t>
      </w:r>
      <w:proofErr w:type="spellEnd"/>
    </w:p>
    <w:p w:rsidR="00A65A55" w:rsidRPr="00A65A55" w:rsidRDefault="00A65A55" w:rsidP="00A65A55">
      <w:pPr>
        <w:pStyle w:val="a3"/>
        <w:ind w:leftChars="0" w:left="360"/>
        <w:rPr>
          <w:color w:val="000000" w:themeColor="text1"/>
          <w:sz w:val="24"/>
          <w:szCs w:val="24"/>
        </w:rPr>
      </w:pPr>
      <w:r w:rsidRPr="00A65A55">
        <w:rPr>
          <w:rFonts w:ascii="Helvetica" w:hAnsi="Helvetica" w:cs="Helvetica"/>
          <w:color w:val="1D2129"/>
          <w:sz w:val="24"/>
          <w:szCs w:val="24"/>
        </w:rPr>
        <w:t>*price: ¥6,980 monthly (no extra cost)</w:t>
      </w:r>
      <w:r w:rsidRPr="00A65A55">
        <w:rPr>
          <w:rFonts w:ascii="Helvetica" w:hAnsi="Helvetica" w:cs="Helvetica"/>
          <w:color w:val="1D2129"/>
          <w:sz w:val="24"/>
          <w:szCs w:val="24"/>
        </w:rPr>
        <w:br/>
      </w:r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>*no contract</w:t>
      </w:r>
      <w:r w:rsidRPr="00A65A55">
        <w:rPr>
          <w:rFonts w:ascii="Helvetica" w:hAnsi="Helvetica" w:cs="Helvetica"/>
          <w:color w:val="1D2129"/>
          <w:sz w:val="24"/>
          <w:szCs w:val="24"/>
        </w:rPr>
        <w:br/>
      </w:r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>*device free of use (has to be returned in good condition when cancelling the service to prevent penalty)</w:t>
      </w:r>
      <w:r w:rsidRPr="00A65A55">
        <w:rPr>
          <w:rFonts w:ascii="Helvetica" w:hAnsi="Helvetica" w:cs="Helvetica"/>
          <w:color w:val="1D2129"/>
          <w:sz w:val="24"/>
          <w:szCs w:val="24"/>
        </w:rPr>
        <w:br/>
      </w:r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>*Free Shipping</w:t>
      </w:r>
      <w:r w:rsidRPr="00A65A55">
        <w:rPr>
          <w:rStyle w:val="apple-converted-space"/>
          <w:rFonts w:ascii="Helvetica" w:hAnsi="Helvetica" w:cs="Helvetica"/>
          <w:color w:val="1D2129"/>
          <w:sz w:val="24"/>
          <w:szCs w:val="24"/>
        </w:rPr>
        <w:t> </w:t>
      </w:r>
      <w:r w:rsidRPr="00A65A55">
        <w:rPr>
          <w:rFonts w:ascii="Helvetica" w:hAnsi="Helvetica" w:cs="Helvetica"/>
          <w:color w:val="1D2129"/>
          <w:sz w:val="24"/>
          <w:szCs w:val="24"/>
        </w:rPr>
        <w:br/>
      </w:r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 xml:space="preserve">*powered by </w:t>
      </w:r>
      <w:r w:rsidRPr="00A65A55">
        <w:rPr>
          <w:rStyle w:val="textexposedshow"/>
          <w:rFonts w:ascii="Helvetica" w:hAnsi="Helvetica" w:cs="Helvetica" w:hint="eastAsia"/>
          <w:color w:val="1D2129"/>
          <w:sz w:val="24"/>
          <w:szCs w:val="24"/>
        </w:rPr>
        <w:t>Softbank</w:t>
      </w:r>
      <w:r w:rsidRPr="00A65A55">
        <w:rPr>
          <w:rFonts w:ascii="Helvetica" w:hAnsi="Helvetica" w:cs="Helvetica"/>
          <w:color w:val="1D2129"/>
          <w:sz w:val="24"/>
          <w:szCs w:val="24"/>
        </w:rPr>
        <w:br/>
      </w:r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>*Initial payment is Cash on delivery</w:t>
      </w:r>
      <w:r w:rsidRPr="00A65A55">
        <w:rPr>
          <w:rFonts w:ascii="Helvetica" w:hAnsi="Helvetica" w:cs="Helvetica"/>
          <w:color w:val="1D2129"/>
          <w:sz w:val="24"/>
          <w:szCs w:val="24"/>
        </w:rPr>
        <w:br/>
      </w:r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 xml:space="preserve">*Very easy to pay you will receive a bill every first week of the month </w:t>
      </w:r>
      <w:proofErr w:type="spellStart"/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>ans</w:t>
      </w:r>
      <w:proofErr w:type="spellEnd"/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 xml:space="preserve"> pay it at any convenience store like 7eleven and </w:t>
      </w:r>
      <w:proofErr w:type="spellStart"/>
      <w:r w:rsidRPr="00A65A55">
        <w:rPr>
          <w:rStyle w:val="textexposedshow"/>
          <w:rFonts w:ascii="Helvetica" w:hAnsi="Helvetica" w:cs="Helvetica" w:hint="eastAsia"/>
          <w:color w:val="1D2129"/>
          <w:sz w:val="24"/>
          <w:szCs w:val="24"/>
        </w:rPr>
        <w:t>family</w:t>
      </w:r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>mart</w:t>
      </w:r>
      <w:proofErr w:type="spellEnd"/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 xml:space="preserve"> or etc.</w:t>
      </w:r>
      <w:r w:rsidRPr="00A65A55">
        <w:rPr>
          <w:rFonts w:ascii="Helvetica" w:hAnsi="Helvetica" w:cs="Helvetica"/>
          <w:color w:val="1D2129"/>
          <w:sz w:val="24"/>
          <w:szCs w:val="24"/>
        </w:rPr>
        <w:br/>
      </w:r>
      <w:r w:rsidRPr="00A65A55">
        <w:rPr>
          <w:rStyle w:val="textexposedshow"/>
          <w:rFonts w:ascii="Helvetica" w:hAnsi="Helvetica" w:cs="Helvetica"/>
          <w:color w:val="1D2129"/>
          <w:sz w:val="24"/>
          <w:szCs w:val="24"/>
        </w:rPr>
        <w:t>*bill is every 15th of the month</w:t>
      </w:r>
    </w:p>
    <w:p w:rsidR="00A65A55" w:rsidRDefault="00A65A55" w:rsidP="00A65A55">
      <w:pPr>
        <w:rPr>
          <w:color w:val="000000" w:themeColor="text1"/>
          <w:sz w:val="28"/>
          <w:szCs w:val="28"/>
        </w:rPr>
      </w:pPr>
    </w:p>
    <w:p w:rsidR="00A65A55" w:rsidRDefault="00A65A55" w:rsidP="00A65A55">
      <w:pPr>
        <w:rPr>
          <w:color w:val="000000" w:themeColor="text1"/>
          <w:sz w:val="28"/>
          <w:szCs w:val="28"/>
        </w:rPr>
      </w:pPr>
    </w:p>
    <w:p w:rsidR="00A65A55" w:rsidRPr="00CD4DAB" w:rsidRDefault="00A65A55" w:rsidP="00A65A55">
      <w:pPr>
        <w:pStyle w:val="a3"/>
        <w:numPr>
          <w:ilvl w:val="0"/>
          <w:numId w:val="5"/>
        </w:numPr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ascii="Droid Serif" w:hAnsi="Droid Serif"/>
          <w:noProof/>
          <w:color w:val="2A2A2A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501650</wp:posOffset>
            </wp:positionV>
            <wp:extent cx="1343025" cy="2038350"/>
            <wp:effectExtent l="19050" t="0" r="9525" b="0"/>
            <wp:wrapNone/>
            <wp:docPr id="1" name="図 1" descr="C:\Users\User\Desktop\advertisment\1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vertisment\1 - コピ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65A55">
        <w:rPr>
          <w:rFonts w:ascii="Droid Serif" w:hAnsi="Droid Serif"/>
          <w:color w:val="2A2A2A"/>
          <w:sz w:val="36"/>
          <w:szCs w:val="36"/>
          <w:shd w:val="clear" w:color="auto" w:fill="FFFFFF"/>
        </w:rPr>
        <w:t>Hikari</w:t>
      </w:r>
      <w:proofErr w:type="spellEnd"/>
      <w:r w:rsidRPr="00A65A55">
        <w:rPr>
          <w:rFonts w:ascii="Droid Serif" w:hAnsi="Droid Serif"/>
          <w:color w:val="2A2A2A"/>
          <w:sz w:val="36"/>
          <w:szCs w:val="36"/>
          <w:shd w:val="clear" w:color="auto" w:fill="FFFFFF"/>
        </w:rPr>
        <w:t xml:space="preserve"> Unlimited Home Internet (Fiber Optics)</w:t>
      </w:r>
      <w:r w:rsidRPr="00A65A55">
        <w:rPr>
          <w:rFonts w:ascii="Droid Serif" w:hAnsi="Droid Serif"/>
          <w:color w:val="2A2A2A"/>
          <w:sz w:val="36"/>
          <w:szCs w:val="36"/>
        </w:rPr>
        <w:br/>
      </w:r>
      <w:r w:rsidRPr="00A65A55">
        <w:rPr>
          <w:rFonts w:ascii="Droid Serif" w:hAnsi="Droid Serif"/>
          <w:color w:val="2A2A2A"/>
          <w:sz w:val="24"/>
          <w:szCs w:val="24"/>
        </w:rPr>
        <w:br/>
      </w:r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>7,400 JPY Monthly for Stand Alone Internet</w:t>
      </w:r>
      <w:r w:rsidRPr="00A65A55">
        <w:rPr>
          <w:rFonts w:ascii="Droid Serif" w:hAnsi="Droid Serif"/>
          <w:color w:val="2A2A2A"/>
          <w:sz w:val="24"/>
          <w:szCs w:val="24"/>
        </w:rPr>
        <w:br/>
      </w:r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>2 years contract</w:t>
      </w:r>
      <w:r w:rsidRPr="00A65A55">
        <w:rPr>
          <w:rFonts w:ascii="Droid Serif" w:hAnsi="Droid Serif"/>
          <w:color w:val="2A2A2A"/>
          <w:sz w:val="24"/>
          <w:szCs w:val="24"/>
        </w:rPr>
        <w:br/>
      </w:r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 xml:space="preserve">3,000 </w:t>
      </w:r>
      <w:proofErr w:type="spellStart"/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>JPy</w:t>
      </w:r>
      <w:proofErr w:type="spellEnd"/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 xml:space="preserve"> One time activation fee</w:t>
      </w:r>
      <w:r w:rsidRPr="00A65A55">
        <w:rPr>
          <w:rFonts w:ascii="Droid Serif" w:hAnsi="Droid Serif"/>
          <w:color w:val="2A2A2A"/>
          <w:sz w:val="24"/>
          <w:szCs w:val="24"/>
        </w:rPr>
        <w:br/>
      </w:r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>Modem router free to use</w:t>
      </w:r>
      <w:r w:rsidRPr="00A65A55">
        <w:rPr>
          <w:rFonts w:ascii="Droid Serif" w:hAnsi="Droid Serif"/>
          <w:color w:val="2A2A2A"/>
          <w:sz w:val="24"/>
          <w:szCs w:val="24"/>
        </w:rPr>
        <w:br/>
      </w:r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>Super fast Unlimited home internet</w:t>
      </w:r>
      <w:r w:rsidRPr="00A65A55">
        <w:rPr>
          <w:rFonts w:ascii="Droid Serif" w:hAnsi="Droid Serif"/>
          <w:color w:val="2A2A2A"/>
          <w:sz w:val="24"/>
          <w:szCs w:val="24"/>
        </w:rPr>
        <w:br/>
      </w:r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>NO MONEY CASH OUT on the day of installation</w:t>
      </w:r>
      <w:r w:rsidRPr="00A65A55">
        <w:rPr>
          <w:rFonts w:ascii="Droid Serif" w:hAnsi="Droid Serif"/>
          <w:color w:val="2A2A2A"/>
          <w:sz w:val="24"/>
          <w:szCs w:val="24"/>
        </w:rPr>
        <w:br/>
      </w:r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>1st payment is on the next month after installation</w:t>
      </w:r>
      <w:r w:rsidRPr="00A65A55">
        <w:rPr>
          <w:rFonts w:ascii="Droid Serif" w:hAnsi="Droid Serif"/>
          <w:color w:val="2A2A2A"/>
          <w:sz w:val="24"/>
          <w:szCs w:val="24"/>
        </w:rPr>
        <w:br/>
      </w:r>
      <w:r w:rsidRPr="00A65A55">
        <w:rPr>
          <w:rFonts w:ascii="Droid Serif" w:hAnsi="Droid Serif"/>
          <w:color w:val="2A2A2A"/>
          <w:sz w:val="24"/>
          <w:szCs w:val="24"/>
          <w:shd w:val="clear" w:color="auto" w:fill="FFFFFF"/>
        </w:rPr>
        <w:t>due date is every 25th of the month</w:t>
      </w:r>
    </w:p>
    <w:p w:rsidR="00CD4DAB" w:rsidRDefault="00CD4DAB" w:rsidP="00CD4DAB">
      <w:pPr>
        <w:pStyle w:val="a3"/>
        <w:ind w:leftChars="0" w:left="360"/>
        <w:rPr>
          <w:rFonts w:ascii="Droid Serif" w:hAnsi="Droid Serif" w:hint="eastAsia"/>
          <w:noProof/>
          <w:color w:val="2A2A2A"/>
          <w:sz w:val="36"/>
          <w:szCs w:val="36"/>
        </w:rPr>
      </w:pPr>
    </w:p>
    <w:p w:rsidR="00CD4DAB" w:rsidRDefault="00CD4DAB" w:rsidP="00CD4DAB">
      <w:pPr>
        <w:pStyle w:val="a3"/>
        <w:ind w:leftChars="0" w:left="360"/>
        <w:rPr>
          <w:rFonts w:ascii="Droid Serif" w:hAnsi="Droid Serif" w:hint="eastAsia"/>
          <w:noProof/>
          <w:color w:val="2A2A2A"/>
          <w:sz w:val="36"/>
          <w:szCs w:val="36"/>
        </w:rPr>
      </w:pPr>
      <w:r>
        <w:rPr>
          <w:rFonts w:ascii="Droid Serif" w:hAnsi="Droid Serif" w:hint="eastAsia"/>
          <w:noProof/>
          <w:color w:val="2A2A2A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82550</wp:posOffset>
            </wp:positionV>
            <wp:extent cx="1190625" cy="762000"/>
            <wp:effectExtent l="19050" t="0" r="9525" b="0"/>
            <wp:wrapThrough wrapText="bothSides">
              <wp:wrapPolygon edited="0">
                <wp:start x="-346" y="0"/>
                <wp:lineTo x="-346" y="21060"/>
                <wp:lineTo x="21773" y="21060"/>
                <wp:lineTo x="21773" y="0"/>
                <wp:lineTo x="-346" y="0"/>
              </wp:wrapPolygon>
            </wp:wrapThrough>
            <wp:docPr id="5" name="図 2" descr="C:\Users\User\Desktop\advertisment\zairyucard_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dvertisment\zairyucard_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roid Serif" w:hAnsi="Droid Serif" w:hint="eastAsia"/>
          <w:noProof/>
          <w:color w:val="2A2A2A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84455</wp:posOffset>
            </wp:positionV>
            <wp:extent cx="1162050" cy="733425"/>
            <wp:effectExtent l="19050" t="0" r="0" b="0"/>
            <wp:wrapThrough wrapText="bothSides">
              <wp:wrapPolygon edited="0">
                <wp:start x="-354" y="0"/>
                <wp:lineTo x="-354" y="21319"/>
                <wp:lineTo x="21600" y="21319"/>
                <wp:lineTo x="21600" y="0"/>
                <wp:lineTo x="-354" y="0"/>
              </wp:wrapPolygon>
            </wp:wrapThrough>
            <wp:docPr id="4" name="図 1" descr="C:\Users\User\Desktop\advertisment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vertisment\t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DAB" w:rsidRDefault="00CD4DAB" w:rsidP="00CD4DAB">
      <w:pPr>
        <w:pStyle w:val="a3"/>
        <w:ind w:leftChars="0" w:left="360"/>
        <w:rPr>
          <w:rFonts w:hint="eastAsia"/>
          <w:color w:val="000000" w:themeColor="text1"/>
          <w:sz w:val="24"/>
          <w:szCs w:val="24"/>
        </w:rPr>
      </w:pPr>
    </w:p>
    <w:p w:rsidR="00CD4DAB" w:rsidRDefault="00CD4DAB" w:rsidP="00CD4DAB">
      <w:pPr>
        <w:pStyle w:val="a3"/>
        <w:ind w:leftChars="0" w:left="360"/>
        <w:rPr>
          <w:rFonts w:hint="eastAsia"/>
          <w:color w:val="000000" w:themeColor="text1"/>
          <w:sz w:val="24"/>
          <w:szCs w:val="24"/>
        </w:rPr>
      </w:pPr>
    </w:p>
    <w:p w:rsidR="00CD4DAB" w:rsidRPr="00CD4DAB" w:rsidRDefault="00CD4DAB" w:rsidP="00CD4DAB">
      <w:pPr>
        <w:pStyle w:val="a3"/>
        <w:ind w:leftChars="0" w:left="360" w:firstLineChars="650" w:firstLine="15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Front              Back   (R</w:t>
      </w:r>
      <w:r>
        <w:rPr>
          <w:color w:val="000000" w:themeColor="text1"/>
          <w:sz w:val="24"/>
          <w:szCs w:val="24"/>
        </w:rPr>
        <w:t>e</w:t>
      </w:r>
      <w:r>
        <w:rPr>
          <w:rFonts w:hint="eastAsia"/>
          <w:color w:val="000000" w:themeColor="text1"/>
          <w:sz w:val="24"/>
          <w:szCs w:val="24"/>
        </w:rPr>
        <w:t>sidence Card)</w:t>
      </w:r>
    </w:p>
    <w:sectPr w:rsidR="00CD4DAB" w:rsidRPr="00CD4DAB" w:rsidSect="008319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1C" w:rsidRDefault="0079591C" w:rsidP="00CD4DAB">
      <w:r>
        <w:separator/>
      </w:r>
    </w:p>
  </w:endnote>
  <w:endnote w:type="continuationSeparator" w:id="0">
    <w:p w:rsidR="0079591C" w:rsidRDefault="0079591C" w:rsidP="00CD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1C" w:rsidRDefault="0079591C" w:rsidP="00CD4DAB">
      <w:r>
        <w:separator/>
      </w:r>
    </w:p>
  </w:footnote>
  <w:footnote w:type="continuationSeparator" w:id="0">
    <w:p w:rsidR="0079591C" w:rsidRDefault="0079591C" w:rsidP="00CD4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63A"/>
    <w:multiLevelType w:val="hybridMultilevel"/>
    <w:tmpl w:val="B068FB3C"/>
    <w:lvl w:ilvl="0" w:tplc="EE74985C">
      <w:start w:val="2"/>
      <w:numFmt w:val="decimal"/>
      <w:lvlText w:val="%1"/>
      <w:lvlJc w:val="left"/>
      <w:pPr>
        <w:ind w:left="360" w:hanging="360"/>
      </w:pPr>
      <w:rPr>
        <w:rFonts w:ascii="Droid Serif" w:hAnsi="Droid Serif" w:hint="default"/>
        <w:color w:val="2A2A2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C0653"/>
    <w:multiLevelType w:val="hybridMultilevel"/>
    <w:tmpl w:val="30627884"/>
    <w:lvl w:ilvl="0" w:tplc="A48E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C5160E"/>
    <w:multiLevelType w:val="hybridMultilevel"/>
    <w:tmpl w:val="20641342"/>
    <w:lvl w:ilvl="0" w:tplc="405C66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6C54A4"/>
    <w:multiLevelType w:val="hybridMultilevel"/>
    <w:tmpl w:val="D30E78BE"/>
    <w:lvl w:ilvl="0" w:tplc="08C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646BA2"/>
    <w:multiLevelType w:val="hybridMultilevel"/>
    <w:tmpl w:val="52363C06"/>
    <w:lvl w:ilvl="0" w:tplc="7BE0A6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305"/>
    <w:rsid w:val="00127305"/>
    <w:rsid w:val="005D524A"/>
    <w:rsid w:val="0079591C"/>
    <w:rsid w:val="008319F6"/>
    <w:rsid w:val="00A65A55"/>
    <w:rsid w:val="00CD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05"/>
    <w:pPr>
      <w:ind w:leftChars="400" w:left="840"/>
    </w:pPr>
  </w:style>
  <w:style w:type="character" w:styleId="a4">
    <w:name w:val="Hyperlink"/>
    <w:basedOn w:val="a0"/>
    <w:uiPriority w:val="99"/>
    <w:unhideWhenUsed/>
    <w:rsid w:val="001273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5A5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semiHidden/>
    <w:rsid w:val="00A65A55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A65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exposedshow">
    <w:name w:val="text_exposed_show"/>
    <w:basedOn w:val="a0"/>
    <w:rsid w:val="00A65A55"/>
  </w:style>
  <w:style w:type="character" w:customStyle="1" w:styleId="apple-converted-space">
    <w:name w:val="apple-converted-space"/>
    <w:basedOn w:val="a0"/>
    <w:rsid w:val="00A65A55"/>
  </w:style>
  <w:style w:type="paragraph" w:styleId="a8">
    <w:name w:val="Balloon Text"/>
    <w:basedOn w:val="a"/>
    <w:link w:val="a9"/>
    <w:uiPriority w:val="99"/>
    <w:semiHidden/>
    <w:unhideWhenUsed/>
    <w:rsid w:val="00A6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CD4D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D4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torejap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ojapanmobilepocketwifi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2016-11-26T05:15:00Z</dcterms:created>
  <dcterms:modified xsi:type="dcterms:W3CDTF">2016-11-26T05:33:00Z</dcterms:modified>
</cp:coreProperties>
</file>